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r w:rsidRPr="00EB3FA6">
        <w:rPr>
          <w:rFonts w:ascii="Times New Roman" w:hAnsi="Times New Roman" w:cs="Times New Roman"/>
          <w:b/>
          <w:bCs/>
          <w:sz w:val="20"/>
          <w:szCs w:val="20"/>
        </w:rPr>
        <w:t>CUSTODE DELLE CREDENZIALI:</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Egregio Signore, Gentile Signora,</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EB3FA6">
        <w:rPr>
          <w:rFonts w:ascii="Times New Roman" w:hAnsi="Times New Roman" w:cs="Times New Roman"/>
          <w:sz w:val="20"/>
          <w:szCs w:val="20"/>
        </w:rPr>
        <w:t xml:space="preserve">il sottoscritto  in qualità di </w:t>
      </w:r>
      <w:r>
        <w:rPr>
          <w:rFonts w:ascii="Times New Roman" w:hAnsi="Times New Roman" w:cs="Times New Roman"/>
          <w:i/>
          <w:iCs/>
          <w:sz w:val="20"/>
          <w:szCs w:val="20"/>
        </w:rPr>
        <w:t xml:space="preserve">responsabile  </w:t>
      </w:r>
      <w:r w:rsidRPr="00EB3FA6">
        <w:rPr>
          <w:rFonts w:ascii="Times New Roman" w:hAnsi="Times New Roman" w:cs="Times New Roman"/>
          <w:sz w:val="20"/>
          <w:szCs w:val="20"/>
        </w:rPr>
        <w:t xml:space="preserve"> del trattamento dei dati</w:t>
      </w:r>
      <w:r>
        <w:rPr>
          <w:rFonts w:ascii="Times New Roman" w:hAnsi="Times New Roman" w:cs="Times New Roman"/>
          <w:sz w:val="20"/>
          <w:szCs w:val="20"/>
        </w:rPr>
        <w:t xml:space="preserve"> </w:t>
      </w:r>
      <w:r w:rsidRPr="00EB3FA6">
        <w:rPr>
          <w:rFonts w:ascii="Times New Roman" w:hAnsi="Times New Roman" w:cs="Times New Roman"/>
          <w:sz w:val="20"/>
          <w:szCs w:val="20"/>
        </w:rPr>
        <w:t xml:space="preserve">Le affida l’incarico di </w:t>
      </w:r>
      <w:r w:rsidRPr="00EB3FA6">
        <w:rPr>
          <w:rFonts w:ascii="Times New Roman" w:hAnsi="Times New Roman" w:cs="Times New Roman"/>
          <w:b/>
          <w:bCs/>
          <w:sz w:val="20"/>
          <w:szCs w:val="20"/>
        </w:rPr>
        <w:t xml:space="preserve">Custode delle credenziali di autenticazione </w:t>
      </w:r>
      <w:r w:rsidRPr="00EB3FA6">
        <w:rPr>
          <w:rFonts w:ascii="Times New Roman" w:hAnsi="Times New Roman" w:cs="Times New Roman"/>
          <w:sz w:val="20"/>
          <w:szCs w:val="20"/>
        </w:rPr>
        <w:t>che consentono l’accesso alle banche dati</w:t>
      </w:r>
      <w:r w:rsidRPr="00EB3FA6">
        <w:rPr>
          <w:rFonts w:ascii="Times New Roman" w:hAnsi="Times New Roman" w:cs="Times New Roman"/>
          <w:b/>
          <w:bCs/>
          <w:sz w:val="20"/>
          <w:szCs w:val="20"/>
        </w:rPr>
        <w:t xml:space="preserve"> </w:t>
      </w:r>
      <w:r w:rsidRPr="00EB3FA6">
        <w:rPr>
          <w:rFonts w:ascii="Times New Roman" w:hAnsi="Times New Roman" w:cs="Times New Roman"/>
          <w:sz w:val="20"/>
          <w:szCs w:val="20"/>
        </w:rPr>
        <w:t>per le seguenti unità organizzative:</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 xml:space="preserve">Firmando la presente lettera Lei accetta l’incarico e dichiara di conoscere le disposizioni del D. </w:t>
      </w:r>
      <w:proofErr w:type="spellStart"/>
      <w:r w:rsidRPr="00EB3FA6">
        <w:rPr>
          <w:rFonts w:ascii="Times New Roman" w:hAnsi="Times New Roman" w:cs="Times New Roman"/>
          <w:sz w:val="20"/>
          <w:szCs w:val="20"/>
        </w:rPr>
        <w:t>Lgs</w:t>
      </w:r>
      <w:proofErr w:type="spellEnd"/>
      <w:r w:rsidRPr="00EB3FA6">
        <w:rPr>
          <w:rFonts w:ascii="Times New Roman" w:hAnsi="Times New Roman" w:cs="Times New Roman"/>
          <w:sz w:val="20"/>
          <w:szCs w:val="20"/>
        </w:rPr>
        <w:t>. 196/2003. Dichiara inoltre di conoscere le Misure Minime di Sicurezza sul trattamento dei dati personali. Pertanto Lei si impegna ad adottare tutte le misure necessarie per garantire la segretezza delle credenziali di autenticazione a Lei affidate. Le mansioni a Lei assegnate riguardano inoltre:</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EB3FA6" w:rsidRPr="00EB3FA6" w:rsidRDefault="00EB3FA6" w:rsidP="00EB3FA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La custodia in luogo sicuro delle buste chiuse ricevute da ogni incaricato contenenti le password definite dagli incaricati stessi</w:t>
      </w:r>
    </w:p>
    <w:p w:rsidR="00EB3FA6" w:rsidRPr="00EB3FA6" w:rsidRDefault="00EB3FA6" w:rsidP="00EB3FA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La sostituzione delle vecchie buste chiuse con quelle consegnate dagli incaricati ogni qualvolta si proceda alla modifica delle password</w:t>
      </w:r>
    </w:p>
    <w:p w:rsidR="00EB3FA6" w:rsidRPr="00EB3FA6" w:rsidRDefault="00EB3FA6" w:rsidP="00EB3FA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La consegna al Responsabile del trattamento della busta chiusa ricevuta dall’incaricato contenente tutte le credenziali di autenticazione in caso di impedimento dell’incaricato stesso o di sua prolungata assenza</w:t>
      </w:r>
    </w:p>
    <w:p w:rsidR="00EB3FA6" w:rsidRPr="00EB3FA6" w:rsidRDefault="00EB3FA6" w:rsidP="00EB3FA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La tempestiva comunicazione all’incaricato dell’utilizzo delle sue credenziali.</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EB3FA6">
        <w:rPr>
          <w:rFonts w:ascii="Times New Roman" w:hAnsi="Times New Roman" w:cs="Times New Roman"/>
          <w:sz w:val="20"/>
          <w:szCs w:val="20"/>
        </w:rPr>
        <w:t>L’incarico a Lei assegnato si intende tacitamente rinnovato ogni anno e decade per revoca comunicata per iscritto dal Responsabile (o dal Titolare) o rassegnando le proprie dimissioni con un preavviso minimo di 30 giorni.</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r w:rsidRPr="00EB3FA6">
        <w:rPr>
          <w:rFonts w:ascii="Times New Roman" w:hAnsi="Times New Roman" w:cs="Times New Roman"/>
          <w:b/>
          <w:bCs/>
          <w:sz w:val="20"/>
          <w:szCs w:val="20"/>
        </w:rPr>
        <w:t xml:space="preserve">Il  </w:t>
      </w:r>
      <w:r>
        <w:rPr>
          <w:rFonts w:ascii="Times New Roman" w:hAnsi="Times New Roman" w:cs="Times New Roman"/>
          <w:b/>
          <w:bCs/>
          <w:sz w:val="20"/>
          <w:szCs w:val="20"/>
        </w:rPr>
        <w:t>responsabile</w:t>
      </w:r>
      <w:r w:rsidRPr="00EB3FA6">
        <w:rPr>
          <w:rFonts w:ascii="Times New Roman" w:hAnsi="Times New Roman" w:cs="Times New Roman"/>
          <w:b/>
          <w:bCs/>
          <w:sz w:val="20"/>
          <w:szCs w:val="20"/>
        </w:rPr>
        <w:t xml:space="preserve"> del trattamento ___________________________</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r w:rsidRPr="00EB3FA6">
        <w:rPr>
          <w:rFonts w:ascii="Times New Roman" w:hAnsi="Times New Roman" w:cs="Times New Roman"/>
          <w:b/>
          <w:bCs/>
          <w:sz w:val="20"/>
          <w:szCs w:val="20"/>
        </w:rPr>
        <w:t>Il custode delle credenziali di autenticazione _________________________________</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r w:rsidRPr="00EB3FA6">
        <w:rPr>
          <w:rFonts w:ascii="Times New Roman" w:hAnsi="Times New Roman" w:cs="Times New Roman"/>
          <w:b/>
          <w:bCs/>
          <w:sz w:val="20"/>
          <w:szCs w:val="20"/>
        </w:rPr>
        <w:t>per accettazione</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w:t>
      </w: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B3FA6" w:rsidRPr="00EB3FA6" w:rsidRDefault="00EB3FA6" w:rsidP="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8731C4" w:rsidRDefault="00EB3FA6"/>
    <w:sectPr w:rsidR="008731C4" w:rsidSect="00A27A54">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3FA6"/>
    <w:rsid w:val="0007192E"/>
    <w:rsid w:val="000B7E90"/>
    <w:rsid w:val="002B35A2"/>
    <w:rsid w:val="00EB3F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35A2"/>
  </w:style>
  <w:style w:type="paragraph" w:styleId="Titolo1">
    <w:name w:val="heading 1"/>
    <w:basedOn w:val="Normale"/>
    <w:next w:val="Normale"/>
    <w:link w:val="Titolo1Carattere"/>
    <w:uiPriority w:val="99"/>
    <w:qFormat/>
    <w:rsid w:val="00EB3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0"/>
    </w:pPr>
    <w:rPr>
      <w:rFonts w:ascii="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B3FA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Company>mio</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1</cp:revision>
  <dcterms:created xsi:type="dcterms:W3CDTF">2013-03-16T09:47:00Z</dcterms:created>
  <dcterms:modified xsi:type="dcterms:W3CDTF">2013-03-16T09:49:00Z</dcterms:modified>
</cp:coreProperties>
</file>